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14A2CF" w14:textId="77777777" w:rsidR="003C3B73" w:rsidRPr="00C01287" w:rsidRDefault="003C3B73" w:rsidP="007437C3">
      <w:pPr>
        <w:jc w:val="center"/>
        <w:rPr>
          <w:b/>
          <w:bCs/>
        </w:rPr>
      </w:pPr>
      <w:r w:rsidRPr="00C01287">
        <w:rPr>
          <w:b/>
          <w:bCs/>
        </w:rPr>
        <w:t>District of Lakeland #521</w:t>
      </w:r>
    </w:p>
    <w:p w14:paraId="0CB69347" w14:textId="5DCAEC8E" w:rsidR="003C3B73" w:rsidRPr="00C01287" w:rsidRDefault="00154669" w:rsidP="00E949DF">
      <w:pPr>
        <w:jc w:val="center"/>
        <w:rPr>
          <w:b/>
          <w:bCs/>
        </w:rPr>
      </w:pPr>
      <w:r>
        <w:rPr>
          <w:b/>
          <w:bCs/>
        </w:rPr>
        <w:t>20</w:t>
      </w:r>
      <w:r w:rsidR="0096038D">
        <w:rPr>
          <w:b/>
          <w:bCs/>
        </w:rPr>
        <w:t>2</w:t>
      </w:r>
      <w:r w:rsidR="00137F5F">
        <w:rPr>
          <w:b/>
          <w:bCs/>
        </w:rPr>
        <w:t>4</w:t>
      </w:r>
      <w:r w:rsidR="003C3B73" w:rsidRPr="00C01287">
        <w:rPr>
          <w:b/>
          <w:bCs/>
        </w:rPr>
        <w:t xml:space="preserve"> Water Quality Program Summary</w:t>
      </w:r>
    </w:p>
    <w:p w14:paraId="533CC77C" w14:textId="77777777" w:rsidR="003C3B73" w:rsidRDefault="003C3B73"/>
    <w:p w14:paraId="5DBDBED4" w14:textId="0CEFAA75" w:rsidR="00042E1F" w:rsidRDefault="003C3B73" w:rsidP="00E949DF">
      <w:r>
        <w:t xml:space="preserve">The </w:t>
      </w:r>
      <w:r w:rsidR="00154669">
        <w:t>20</w:t>
      </w:r>
      <w:r w:rsidR="00184251">
        <w:t>2</w:t>
      </w:r>
      <w:r w:rsidR="00137F5F">
        <w:t xml:space="preserve">4 </w:t>
      </w:r>
      <w:r w:rsidR="00061CBB">
        <w:t xml:space="preserve">annual </w:t>
      </w:r>
      <w:r>
        <w:t xml:space="preserve">Water Quality monitoring program </w:t>
      </w:r>
      <w:r w:rsidR="003C2EEC">
        <w:t xml:space="preserve">was </w:t>
      </w:r>
      <w:r w:rsidR="00154669">
        <w:t xml:space="preserve">carried out </w:t>
      </w:r>
      <w:r w:rsidR="00884DC3">
        <w:t xml:space="preserve">during the open water season </w:t>
      </w:r>
      <w:r w:rsidR="00042E1F">
        <w:t>and t</w:t>
      </w:r>
      <w:r>
        <w:t xml:space="preserve">he program </w:t>
      </w:r>
      <w:r w:rsidR="00BB22E8">
        <w:t xml:space="preserve">prime </w:t>
      </w:r>
      <w:r>
        <w:t>objective</w:t>
      </w:r>
      <w:r w:rsidR="00042E1F">
        <w:t>s</w:t>
      </w:r>
      <w:r w:rsidR="00154669">
        <w:t xml:space="preserve"> remained unchanged</w:t>
      </w:r>
      <w:r w:rsidR="00042E1F">
        <w:t>:</w:t>
      </w:r>
    </w:p>
    <w:p w14:paraId="534EC29A" w14:textId="77777777" w:rsidR="00042E1F" w:rsidRDefault="00042E1F" w:rsidP="00042E1F">
      <w:pPr>
        <w:numPr>
          <w:ilvl w:val="0"/>
          <w:numId w:val="1"/>
        </w:numPr>
      </w:pPr>
      <w:r>
        <w:t>T</w:t>
      </w:r>
      <w:r w:rsidR="003C3B73">
        <w:t>o ensure compliance with Saskatchewan Surface Water Quality Objectives for Recreation and Aesthetics and for the protection of Aquatic Life</w:t>
      </w:r>
      <w:r w:rsidR="00884DC3">
        <w:t xml:space="preserve">. </w:t>
      </w:r>
    </w:p>
    <w:p w14:paraId="0F8C63E4" w14:textId="77777777" w:rsidR="003C3B73" w:rsidRDefault="00042E1F" w:rsidP="00042E1F">
      <w:pPr>
        <w:numPr>
          <w:ilvl w:val="0"/>
          <w:numId w:val="1"/>
        </w:numPr>
      </w:pPr>
      <w:r>
        <w:t>T</w:t>
      </w:r>
      <w:r w:rsidR="003C3B73">
        <w:t xml:space="preserve">o gather </w:t>
      </w:r>
      <w:r w:rsidR="00884DC3">
        <w:t xml:space="preserve">baseline </w:t>
      </w:r>
      <w:r w:rsidR="003C3B73">
        <w:t>physical and chemical parameter data that can be used for comparison</w:t>
      </w:r>
      <w:r w:rsidR="00884DC3">
        <w:t>s over time to determine trends and to monitor any parameter changes</w:t>
      </w:r>
      <w:r w:rsidR="00BB22E8">
        <w:t>.</w:t>
      </w:r>
    </w:p>
    <w:p w14:paraId="17E0E26B" w14:textId="77777777" w:rsidR="003C3B73" w:rsidRDefault="003C3B73" w:rsidP="003C3B73"/>
    <w:p w14:paraId="295AEC61" w14:textId="25E9E6A3" w:rsidR="006519D3" w:rsidRDefault="006519D3" w:rsidP="006519D3">
      <w:r>
        <w:t>This program utilizes volunteers at each of the lakes to aid with the survey and to provide boat transportation to the sampling locations.  The District of Lakeland #521 thanks the following individuals:  Al Christensen</w:t>
      </w:r>
      <w:r w:rsidR="003F4E84">
        <w:t xml:space="preserve"> </w:t>
      </w:r>
      <w:r w:rsidR="00872DA0">
        <w:t>a</w:t>
      </w:r>
      <w:r>
        <w:t xml:space="preserve">t Anglin Lake, Wayne Bartel at Christopher Lake and </w:t>
      </w:r>
      <w:r w:rsidR="00D87355">
        <w:t>Craig Foster</w:t>
      </w:r>
      <w:r>
        <w:t xml:space="preserve"> </w:t>
      </w:r>
      <w:r w:rsidR="00872DA0">
        <w:t xml:space="preserve"> and Louis Poulin </w:t>
      </w:r>
      <w:r>
        <w:t>at McPhee Lake.</w:t>
      </w:r>
    </w:p>
    <w:p w14:paraId="202AFFFC" w14:textId="77777777" w:rsidR="006519D3" w:rsidRDefault="006519D3" w:rsidP="006519D3"/>
    <w:p w14:paraId="2CAB299C" w14:textId="4A377656" w:rsidR="000E0E79" w:rsidRDefault="0067190B" w:rsidP="00B36152">
      <w:r>
        <w:t>Three</w:t>
      </w:r>
      <w:r w:rsidR="00B11039">
        <w:t xml:space="preserve"> </w:t>
      </w:r>
      <w:r w:rsidR="00625803">
        <w:t>sampling t</w:t>
      </w:r>
      <w:r w:rsidR="003C2EEC">
        <w:t>rips were made to</w:t>
      </w:r>
      <w:r w:rsidR="00061CBB">
        <w:t xml:space="preserve"> </w:t>
      </w:r>
      <w:r w:rsidR="00154669">
        <w:t xml:space="preserve">Christopher, </w:t>
      </w:r>
      <w:r w:rsidR="006946EA">
        <w:t>M</w:t>
      </w:r>
      <w:r w:rsidR="00154669">
        <w:t xml:space="preserve">cPhee </w:t>
      </w:r>
      <w:r w:rsidR="00CA6BC6">
        <w:t>and</w:t>
      </w:r>
      <w:r w:rsidR="00061CBB">
        <w:t xml:space="preserve"> Anglin Lake </w:t>
      </w:r>
      <w:r w:rsidR="00625803">
        <w:t xml:space="preserve">to </w:t>
      </w:r>
      <w:r w:rsidR="00154669">
        <w:t>co</w:t>
      </w:r>
      <w:r w:rsidR="004B102D">
        <w:t>llect physical parameter data</w:t>
      </w:r>
      <w:r w:rsidR="006E6A56">
        <w:t xml:space="preserve"> at</w:t>
      </w:r>
      <w:r w:rsidR="008419E9">
        <w:t xml:space="preserve"> </w:t>
      </w:r>
      <w:r w:rsidR="00BB22E8">
        <w:t xml:space="preserve">the </w:t>
      </w:r>
      <w:r w:rsidR="00885071">
        <w:t xml:space="preserve">established </w:t>
      </w:r>
      <w:r w:rsidR="00BB22E8">
        <w:t xml:space="preserve">baseline </w:t>
      </w:r>
      <w:r w:rsidR="008419E9">
        <w:t>sites located</w:t>
      </w:r>
      <w:r w:rsidR="006E6A56">
        <w:t xml:space="preserve"> </w:t>
      </w:r>
      <w:r w:rsidR="008419E9">
        <w:t xml:space="preserve">centrally on each of the lakes.  </w:t>
      </w:r>
      <w:r w:rsidR="009005DC">
        <w:t>The depth integrated d</w:t>
      </w:r>
      <w:r w:rsidR="00AF7D71">
        <w:t>ata</w:t>
      </w:r>
      <w:r w:rsidR="00B041CB">
        <w:t xml:space="preserve"> </w:t>
      </w:r>
      <w:r w:rsidR="00042E1F">
        <w:t xml:space="preserve">collected at each site </w:t>
      </w:r>
      <w:r w:rsidR="009005DC">
        <w:t xml:space="preserve">by a YSI multiparameter meter included </w:t>
      </w:r>
      <w:r w:rsidR="00AF7D71">
        <w:t xml:space="preserve">water temperature, pH, dissolved oxygen, </w:t>
      </w:r>
      <w:r w:rsidR="009005DC">
        <w:t xml:space="preserve">and </w:t>
      </w:r>
      <w:r w:rsidR="00566934">
        <w:t>conductivity</w:t>
      </w:r>
      <w:r w:rsidR="009005DC">
        <w:t>.  As well</w:t>
      </w:r>
      <w:r w:rsidR="00566934">
        <w:t>,</w:t>
      </w:r>
      <w:r w:rsidR="00AF7D71">
        <w:t xml:space="preserve"> </w:t>
      </w:r>
      <w:r w:rsidR="009005DC">
        <w:t xml:space="preserve">the water transparency and </w:t>
      </w:r>
      <w:r w:rsidR="00EE467C">
        <w:t xml:space="preserve">total </w:t>
      </w:r>
      <w:r w:rsidR="009005DC">
        <w:t xml:space="preserve">depth was measured at each site using a </w:t>
      </w:r>
      <w:r w:rsidR="004B102D">
        <w:t>Secchi d</w:t>
      </w:r>
      <w:r w:rsidR="009005DC">
        <w:t>isk</w:t>
      </w:r>
      <w:r w:rsidR="00AF7D71">
        <w:t>.</w:t>
      </w:r>
    </w:p>
    <w:p w14:paraId="3D680EF4" w14:textId="77777777" w:rsidR="000E0E79" w:rsidRDefault="00AF7D71" w:rsidP="00B36152">
      <w:r>
        <w:t xml:space="preserve">  </w:t>
      </w:r>
    </w:p>
    <w:p w14:paraId="5C1272D7" w14:textId="5A3B50F6" w:rsidR="00B041CB" w:rsidRPr="00075E73" w:rsidRDefault="000E0E79" w:rsidP="00B36152">
      <w:pPr>
        <w:rPr>
          <w:b/>
          <w:bCs/>
        </w:rPr>
      </w:pPr>
      <w:r w:rsidRPr="006A4802">
        <w:t xml:space="preserve">All the data collected </w:t>
      </w:r>
      <w:r>
        <w:t xml:space="preserve">during the summer at Anglin, Christopher and McPhee lakes </w:t>
      </w:r>
      <w:r w:rsidRPr="006A4802">
        <w:t>met the provincial objectives for Recreation and Aesthetics and for the protection of Aquatic Life.</w:t>
      </w:r>
      <w:r>
        <w:t xml:space="preserve"> </w:t>
      </w:r>
      <w:r w:rsidR="00B36152">
        <w:t xml:space="preserve">In </w:t>
      </w:r>
      <w:r w:rsidR="00144092">
        <w:t>September,</w:t>
      </w:r>
      <w:r w:rsidR="00625803">
        <w:t xml:space="preserve"> a water sample was </w:t>
      </w:r>
      <w:r w:rsidR="004E3722">
        <w:t xml:space="preserve">obtained </w:t>
      </w:r>
      <w:r>
        <w:t>at the baseline site at these three lakes</w:t>
      </w:r>
      <w:r w:rsidR="00625803">
        <w:t xml:space="preserve"> which was analyzed by the Saskatchewan Research Council in Saskatoon</w:t>
      </w:r>
      <w:r w:rsidR="00061CBB">
        <w:t xml:space="preserve"> for physical and chemical parameters.</w:t>
      </w:r>
      <w:r w:rsidRPr="000E0E79">
        <w:t xml:space="preserve"> </w:t>
      </w:r>
      <w:r>
        <w:t xml:space="preserve">The chemical analyte data collected at </w:t>
      </w:r>
      <w:r w:rsidR="003E0395">
        <w:t>all</w:t>
      </w:r>
      <w:r w:rsidR="00BB22E8">
        <w:t xml:space="preserve"> the </w:t>
      </w:r>
      <w:r>
        <w:t xml:space="preserve">sampling locations remained very consistent with the previous years data obtained at these sites.  At all three locations, the transparency data collected was </w:t>
      </w:r>
      <w:r w:rsidR="00075E73">
        <w:t>plotted along with the known historical data.   It was noted that there is a downward trend in the Christopher Lake</w:t>
      </w:r>
      <w:r>
        <w:t xml:space="preserve"> </w:t>
      </w:r>
      <w:r w:rsidR="00075E73">
        <w:t>transparency over the last ten years while Anglin and McPhee Lakes show a slight increase in their transparency trends.</w:t>
      </w:r>
      <w:r w:rsidR="003721CD">
        <w:t xml:space="preserve">  A major algae bloom over the entire lake was encountered</w:t>
      </w:r>
      <w:r w:rsidR="007412AC">
        <w:t xml:space="preserve"> in mid-September</w:t>
      </w:r>
      <w:r w:rsidR="00F52D4F">
        <w:t>.</w:t>
      </w:r>
      <w:r w:rsidR="00075E73">
        <w:t xml:space="preserve">  </w:t>
      </w:r>
      <w:r w:rsidR="00E852C8">
        <w:t xml:space="preserve"> </w:t>
      </w:r>
    </w:p>
    <w:p w14:paraId="4ACC97E4" w14:textId="77777777" w:rsidR="00E55CC5" w:rsidRDefault="00E55CC5" w:rsidP="00B36152">
      <w:pPr>
        <w:rPr>
          <w:b/>
          <w:bCs/>
        </w:rPr>
      </w:pPr>
    </w:p>
    <w:p w14:paraId="2D5F4233" w14:textId="5EB08490" w:rsidR="001452A5" w:rsidRDefault="00075E73" w:rsidP="00B36152">
      <w:r>
        <w:t xml:space="preserve">The regular </w:t>
      </w:r>
      <w:r w:rsidR="00E55CC5">
        <w:t>Emma Lake</w:t>
      </w:r>
      <w:r>
        <w:t>s annual sampling program</w:t>
      </w:r>
      <w:r w:rsidR="00E55CC5">
        <w:t xml:space="preserve"> was also </w:t>
      </w:r>
      <w:r w:rsidR="00B30069">
        <w:t xml:space="preserve">maintained with additional physical </w:t>
      </w:r>
      <w:r w:rsidR="00573711">
        <w:t xml:space="preserve">parameter, transparency measurements </w:t>
      </w:r>
      <w:r w:rsidR="00B30069">
        <w:t xml:space="preserve">and nutrient sampling conducted to supplement the </w:t>
      </w:r>
      <w:r w:rsidR="004E3722">
        <w:t xml:space="preserve">ongoing </w:t>
      </w:r>
      <w:r w:rsidR="00A77731">
        <w:t>Stewardship</w:t>
      </w:r>
      <w:r w:rsidR="00573711">
        <w:t xml:space="preserve"> study on the three Emma Lakes i</w:t>
      </w:r>
      <w:r w:rsidR="00CC4096">
        <w:t>nitiated in 2018</w:t>
      </w:r>
      <w:r w:rsidR="00573711">
        <w:t>.</w:t>
      </w:r>
      <w:r w:rsidR="0054787C">
        <w:t xml:space="preserve">  </w:t>
      </w:r>
      <w:r w:rsidR="00573711">
        <w:t>Fo</w:t>
      </w:r>
      <w:r w:rsidR="00015561">
        <w:t>ur members of the District Environmental Advisory Committee; Keith Dahl</w:t>
      </w:r>
      <w:r w:rsidR="00DA45DE">
        <w:t xml:space="preserve">, Daryl Jessop, Tom Laxdal and Wayne Hyde </w:t>
      </w:r>
      <w:r w:rsidR="00573711">
        <w:t>collected additional bi-weekly</w:t>
      </w:r>
      <w:r w:rsidR="00DA45DE">
        <w:t xml:space="preserve"> transparency readings on all three of the Emma lakes. </w:t>
      </w:r>
      <w:r w:rsidR="00DB7622">
        <w:t>Monthly nutrient samples were collected on the three Emma Lakes</w:t>
      </w:r>
      <w:r w:rsidR="00A526E7">
        <w:t xml:space="preserve"> throughout the summer and there were t</w:t>
      </w:r>
      <w:r w:rsidR="00767457">
        <w:t>wo</w:t>
      </w:r>
      <w:r w:rsidR="00573711">
        <w:t xml:space="preserve"> </w:t>
      </w:r>
      <w:r w:rsidR="00C51BE0">
        <w:t>migratory</w:t>
      </w:r>
      <w:r w:rsidR="00E55CC5">
        <w:t xml:space="preserve"> </w:t>
      </w:r>
      <w:r w:rsidR="00184251">
        <w:t xml:space="preserve">bird </w:t>
      </w:r>
      <w:r w:rsidR="003335DB">
        <w:t>surveys,</w:t>
      </w:r>
      <w:r w:rsidR="00C51BE0">
        <w:t xml:space="preserve"> </w:t>
      </w:r>
      <w:r w:rsidR="004731A6">
        <w:t>and one boat co</w:t>
      </w:r>
      <w:r w:rsidR="007A4399">
        <w:t xml:space="preserve">unt </w:t>
      </w:r>
      <w:r w:rsidR="00C51BE0">
        <w:t>conducted</w:t>
      </w:r>
      <w:r w:rsidR="00573711">
        <w:t xml:space="preserve"> over the summer</w:t>
      </w:r>
      <w:r w:rsidR="00DA45DE">
        <w:t>.</w:t>
      </w:r>
      <w:r w:rsidR="00B91ECE">
        <w:t xml:space="preserve"> </w:t>
      </w:r>
    </w:p>
    <w:p w14:paraId="4EC7D2E9" w14:textId="77777777" w:rsidR="00340B03" w:rsidRDefault="00340B03" w:rsidP="00AE5C06"/>
    <w:p w14:paraId="2835842F" w14:textId="4FB4A2C4" w:rsidR="00800466" w:rsidRDefault="00796908" w:rsidP="00AE5C06">
      <w:r>
        <w:t>Severa</w:t>
      </w:r>
      <w:r w:rsidR="00B62B37">
        <w:t>l extensive</w:t>
      </w:r>
      <w:r w:rsidR="00433A9F">
        <w:t xml:space="preserve"> </w:t>
      </w:r>
      <w:r w:rsidR="00340B03">
        <w:t xml:space="preserve">algae blooms were observed this summer </w:t>
      </w:r>
      <w:r>
        <w:t>on Middle and Lower Emma Lakes.</w:t>
      </w:r>
      <w:r w:rsidR="002859DA">
        <w:t xml:space="preserve">  As well, </w:t>
      </w:r>
      <w:r w:rsidR="00B00737">
        <w:t>several</w:t>
      </w:r>
      <w:r w:rsidR="002859DA">
        <w:t xml:space="preserve"> emergent weed growth</w:t>
      </w:r>
      <w:r w:rsidR="006C4A40">
        <w:t>s</w:t>
      </w:r>
      <w:r w:rsidR="00B6279B">
        <w:t xml:space="preserve">, primarily the </w:t>
      </w:r>
      <w:r w:rsidR="00525F16">
        <w:t xml:space="preserve">Northern </w:t>
      </w:r>
      <w:r w:rsidR="00756BF0">
        <w:t>w</w:t>
      </w:r>
      <w:r w:rsidR="00525F16">
        <w:t>ater-milfoil</w:t>
      </w:r>
      <w:r w:rsidR="006C4A40">
        <w:t xml:space="preserve"> </w:t>
      </w:r>
      <w:r w:rsidR="002859DA">
        <w:t xml:space="preserve">were observed in </w:t>
      </w:r>
      <w:r w:rsidR="00A5436B">
        <w:t>many</w:t>
      </w:r>
      <w:r w:rsidR="002859DA">
        <w:t xml:space="preserve"> areas that </w:t>
      </w:r>
      <w:r w:rsidR="00F6484D">
        <w:t xml:space="preserve">had not experienced them previously.  </w:t>
      </w:r>
      <w:r w:rsidR="00A97056">
        <w:t xml:space="preserve">Efforts to reduce </w:t>
      </w:r>
      <w:r w:rsidR="001623C0">
        <w:t xml:space="preserve">or remove sediment input to the lakes </w:t>
      </w:r>
      <w:r w:rsidR="00615194">
        <w:t xml:space="preserve">from all sources </w:t>
      </w:r>
      <w:r w:rsidR="001623C0">
        <w:t xml:space="preserve">must be </w:t>
      </w:r>
      <w:r w:rsidR="00AE7857">
        <w:t>accelerated</w:t>
      </w:r>
      <w:r w:rsidR="00EC7D2D">
        <w:t xml:space="preserve"> </w:t>
      </w:r>
      <w:r w:rsidR="000C2783">
        <w:t xml:space="preserve">through enforcement or action </w:t>
      </w:r>
      <w:r w:rsidR="00EC7D2D">
        <w:t>to reduce the nutrient loading</w:t>
      </w:r>
      <w:r w:rsidR="00224F2F">
        <w:t>.</w:t>
      </w:r>
      <w:r w:rsidR="005D1E18">
        <w:t xml:space="preserve">  </w:t>
      </w:r>
      <w:r w:rsidR="00BC0A53">
        <w:t>Public e</w:t>
      </w:r>
      <w:r w:rsidR="008633CA">
        <w:t>cosystem e</w:t>
      </w:r>
      <w:r w:rsidR="001D70F9">
        <w:t>ducation</w:t>
      </w:r>
      <w:r w:rsidR="008A3395">
        <w:t xml:space="preserve"> </w:t>
      </w:r>
      <w:r w:rsidR="00931093">
        <w:t xml:space="preserve">stressing stewardship </w:t>
      </w:r>
      <w:r w:rsidR="00BC0A53">
        <w:t xml:space="preserve">should be increased </w:t>
      </w:r>
      <w:r w:rsidR="00E01E26">
        <w:t>with a note regarding the requi</w:t>
      </w:r>
      <w:r w:rsidR="008A3395">
        <w:t xml:space="preserve">rement of a </w:t>
      </w:r>
      <w:r w:rsidR="00BC0A53">
        <w:t xml:space="preserve">provincial </w:t>
      </w:r>
      <w:r w:rsidR="008A3395">
        <w:t xml:space="preserve">permit </w:t>
      </w:r>
      <w:r w:rsidR="00BB17C7">
        <w:t xml:space="preserve">to </w:t>
      </w:r>
      <w:r w:rsidR="00661E80">
        <w:t xml:space="preserve">remove vegetation </w:t>
      </w:r>
      <w:r w:rsidR="001E3F23">
        <w:t>and the consequences of such action</w:t>
      </w:r>
      <w:r w:rsidR="00524030">
        <w:t>s.</w:t>
      </w:r>
      <w:r w:rsidR="00661E80">
        <w:t xml:space="preserve"> </w:t>
      </w:r>
    </w:p>
    <w:p w14:paraId="726A60D4" w14:textId="77777777" w:rsidR="00800466" w:rsidRDefault="00800466" w:rsidP="00AE5C06"/>
    <w:p w14:paraId="6809D119" w14:textId="23F080D9" w:rsidR="00AE5C06" w:rsidRDefault="007737C5" w:rsidP="00AE5C06">
      <w:r>
        <w:t>The</w:t>
      </w:r>
      <w:r w:rsidR="001452A5">
        <w:t xml:space="preserve"> plans are to continue </w:t>
      </w:r>
      <w:r w:rsidR="00D9639F">
        <w:t>this program</w:t>
      </w:r>
      <w:r w:rsidR="007D0793">
        <w:t xml:space="preserve"> in 202</w:t>
      </w:r>
      <w:r w:rsidR="000E183F">
        <w:t>5</w:t>
      </w:r>
      <w:r w:rsidR="009D6B80">
        <w:t xml:space="preserve"> </w:t>
      </w:r>
      <w:r>
        <w:t xml:space="preserve">on </w:t>
      </w:r>
      <w:r w:rsidR="00F15B1A">
        <w:t>all</w:t>
      </w:r>
      <w:r>
        <w:t xml:space="preserve"> the lakes</w:t>
      </w:r>
      <w:r w:rsidR="00877203">
        <w:t>.</w:t>
      </w:r>
    </w:p>
    <w:p w14:paraId="5BA792F5" w14:textId="77777777" w:rsidR="000C1E2D" w:rsidRDefault="000C1E2D" w:rsidP="000C1E2D"/>
    <w:p w14:paraId="46BDA9E7" w14:textId="77777777" w:rsidR="000B4503" w:rsidRDefault="000B4503" w:rsidP="00206629">
      <w:r>
        <w:t>Wayne Hyde</w:t>
      </w:r>
    </w:p>
    <w:p w14:paraId="752BE825" w14:textId="77777777" w:rsidR="000B4503" w:rsidRDefault="00960317" w:rsidP="0062455C">
      <w:r>
        <w:t>Environmental Advisory Committ</w:t>
      </w:r>
      <w:r w:rsidR="0083653E">
        <w:t>e</w:t>
      </w:r>
      <w:r>
        <w:t>e</w:t>
      </w:r>
    </w:p>
    <w:sectPr w:rsidR="000B4503" w:rsidSect="00940999">
      <w:pgSz w:w="12240" w:h="15840"/>
      <w:pgMar w:top="567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FE575E"/>
    <w:multiLevelType w:val="hybridMultilevel"/>
    <w:tmpl w:val="DFA0A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5847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B73"/>
    <w:rsid w:val="00012134"/>
    <w:rsid w:val="00015561"/>
    <w:rsid w:val="00023830"/>
    <w:rsid w:val="00042E1F"/>
    <w:rsid w:val="00061CBB"/>
    <w:rsid w:val="00075E73"/>
    <w:rsid w:val="00097EA7"/>
    <w:rsid w:val="000B4503"/>
    <w:rsid w:val="000C1E2D"/>
    <w:rsid w:val="000C2783"/>
    <w:rsid w:val="000E0E79"/>
    <w:rsid w:val="000E183F"/>
    <w:rsid w:val="00137F5F"/>
    <w:rsid w:val="00144092"/>
    <w:rsid w:val="001452A5"/>
    <w:rsid w:val="00151446"/>
    <w:rsid w:val="00154669"/>
    <w:rsid w:val="001623C0"/>
    <w:rsid w:val="00184251"/>
    <w:rsid w:val="001B20D6"/>
    <w:rsid w:val="001D70F9"/>
    <w:rsid w:val="001D7B97"/>
    <w:rsid w:val="001E3F23"/>
    <w:rsid w:val="00206629"/>
    <w:rsid w:val="00224F2F"/>
    <w:rsid w:val="002306AD"/>
    <w:rsid w:val="00236673"/>
    <w:rsid w:val="00251DAC"/>
    <w:rsid w:val="00273170"/>
    <w:rsid w:val="002859DA"/>
    <w:rsid w:val="002C46FC"/>
    <w:rsid w:val="003335DB"/>
    <w:rsid w:val="00340B03"/>
    <w:rsid w:val="00353869"/>
    <w:rsid w:val="00366CE7"/>
    <w:rsid w:val="003721CD"/>
    <w:rsid w:val="00375949"/>
    <w:rsid w:val="003A0A8B"/>
    <w:rsid w:val="003C2EEC"/>
    <w:rsid w:val="003C3B73"/>
    <w:rsid w:val="003E0395"/>
    <w:rsid w:val="003F4E84"/>
    <w:rsid w:val="004033A8"/>
    <w:rsid w:val="00433A9F"/>
    <w:rsid w:val="004509ED"/>
    <w:rsid w:val="004731A6"/>
    <w:rsid w:val="00497FDA"/>
    <w:rsid w:val="004B102D"/>
    <w:rsid w:val="004B4C54"/>
    <w:rsid w:val="004D641D"/>
    <w:rsid w:val="004E3722"/>
    <w:rsid w:val="00524030"/>
    <w:rsid w:val="00525C77"/>
    <w:rsid w:val="00525F16"/>
    <w:rsid w:val="0054787C"/>
    <w:rsid w:val="00566934"/>
    <w:rsid w:val="00573711"/>
    <w:rsid w:val="00575D1F"/>
    <w:rsid w:val="005964D8"/>
    <w:rsid w:val="005C0ADC"/>
    <w:rsid w:val="005D1E18"/>
    <w:rsid w:val="00601348"/>
    <w:rsid w:val="00615194"/>
    <w:rsid w:val="006218D1"/>
    <w:rsid w:val="0062455C"/>
    <w:rsid w:val="00625803"/>
    <w:rsid w:val="0062660F"/>
    <w:rsid w:val="006314D6"/>
    <w:rsid w:val="00646B00"/>
    <w:rsid w:val="006519D3"/>
    <w:rsid w:val="00655C74"/>
    <w:rsid w:val="00661E80"/>
    <w:rsid w:val="0067190B"/>
    <w:rsid w:val="006946EA"/>
    <w:rsid w:val="006A4802"/>
    <w:rsid w:val="006C4A40"/>
    <w:rsid w:val="006D1C60"/>
    <w:rsid w:val="006E6A56"/>
    <w:rsid w:val="007412AC"/>
    <w:rsid w:val="007437C3"/>
    <w:rsid w:val="00756BF0"/>
    <w:rsid w:val="00767457"/>
    <w:rsid w:val="007737C5"/>
    <w:rsid w:val="00780D9E"/>
    <w:rsid w:val="00796908"/>
    <w:rsid w:val="00796ACC"/>
    <w:rsid w:val="007A4399"/>
    <w:rsid w:val="007C136D"/>
    <w:rsid w:val="007D0793"/>
    <w:rsid w:val="007D704A"/>
    <w:rsid w:val="007E30E2"/>
    <w:rsid w:val="00800466"/>
    <w:rsid w:val="00804739"/>
    <w:rsid w:val="0083653E"/>
    <w:rsid w:val="008419E9"/>
    <w:rsid w:val="00862825"/>
    <w:rsid w:val="008633CA"/>
    <w:rsid w:val="0086783E"/>
    <w:rsid w:val="00872DA0"/>
    <w:rsid w:val="00877203"/>
    <w:rsid w:val="00877D3C"/>
    <w:rsid w:val="008839EB"/>
    <w:rsid w:val="00884DC3"/>
    <w:rsid w:val="00885071"/>
    <w:rsid w:val="008860CE"/>
    <w:rsid w:val="008938E4"/>
    <w:rsid w:val="008A3395"/>
    <w:rsid w:val="008F1AFB"/>
    <w:rsid w:val="009005DC"/>
    <w:rsid w:val="00931093"/>
    <w:rsid w:val="00940999"/>
    <w:rsid w:val="0095261A"/>
    <w:rsid w:val="00960317"/>
    <w:rsid w:val="0096038D"/>
    <w:rsid w:val="009B3406"/>
    <w:rsid w:val="009D6B80"/>
    <w:rsid w:val="009F1521"/>
    <w:rsid w:val="00A2166F"/>
    <w:rsid w:val="00A526E7"/>
    <w:rsid w:val="00A5436B"/>
    <w:rsid w:val="00A55AB3"/>
    <w:rsid w:val="00A63264"/>
    <w:rsid w:val="00A77731"/>
    <w:rsid w:val="00A8174F"/>
    <w:rsid w:val="00A84A04"/>
    <w:rsid w:val="00A97056"/>
    <w:rsid w:val="00AE5C06"/>
    <w:rsid w:val="00AE65AA"/>
    <w:rsid w:val="00AE7857"/>
    <w:rsid w:val="00AF7D71"/>
    <w:rsid w:val="00B00737"/>
    <w:rsid w:val="00B041CB"/>
    <w:rsid w:val="00B11039"/>
    <w:rsid w:val="00B30069"/>
    <w:rsid w:val="00B36152"/>
    <w:rsid w:val="00B6279B"/>
    <w:rsid w:val="00B62B37"/>
    <w:rsid w:val="00B91ECE"/>
    <w:rsid w:val="00BB17C7"/>
    <w:rsid w:val="00BB1999"/>
    <w:rsid w:val="00BB22E8"/>
    <w:rsid w:val="00BC0A53"/>
    <w:rsid w:val="00BC69F2"/>
    <w:rsid w:val="00BF382E"/>
    <w:rsid w:val="00C01287"/>
    <w:rsid w:val="00C132E5"/>
    <w:rsid w:val="00C264A1"/>
    <w:rsid w:val="00C51BE0"/>
    <w:rsid w:val="00C56A42"/>
    <w:rsid w:val="00C57EAC"/>
    <w:rsid w:val="00C85C3F"/>
    <w:rsid w:val="00CA6BC6"/>
    <w:rsid w:val="00CB216A"/>
    <w:rsid w:val="00CC4096"/>
    <w:rsid w:val="00D25F88"/>
    <w:rsid w:val="00D273FC"/>
    <w:rsid w:val="00D34A42"/>
    <w:rsid w:val="00D560D7"/>
    <w:rsid w:val="00D84E34"/>
    <w:rsid w:val="00D87355"/>
    <w:rsid w:val="00D9639F"/>
    <w:rsid w:val="00DA45DE"/>
    <w:rsid w:val="00DB7622"/>
    <w:rsid w:val="00DC6B62"/>
    <w:rsid w:val="00DF4ED1"/>
    <w:rsid w:val="00E015F3"/>
    <w:rsid w:val="00E01E26"/>
    <w:rsid w:val="00E20753"/>
    <w:rsid w:val="00E20CC7"/>
    <w:rsid w:val="00E363D2"/>
    <w:rsid w:val="00E55CC5"/>
    <w:rsid w:val="00E65B61"/>
    <w:rsid w:val="00E852C8"/>
    <w:rsid w:val="00E852ED"/>
    <w:rsid w:val="00E949DF"/>
    <w:rsid w:val="00EC7D2D"/>
    <w:rsid w:val="00EE467C"/>
    <w:rsid w:val="00F15B1A"/>
    <w:rsid w:val="00F52D4F"/>
    <w:rsid w:val="00F6484D"/>
    <w:rsid w:val="00FA1788"/>
    <w:rsid w:val="00FA24FD"/>
    <w:rsid w:val="00FD177F"/>
    <w:rsid w:val="00FE45CD"/>
    <w:rsid w:val="00FE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CCFABA"/>
  <w15:chartTrackingRefBased/>
  <w15:docId w15:val="{64C0A718-9751-4B0D-AC2D-D4DC12821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District of Lakeland #521</vt:lpstr>
    </vt:vector>
  </TitlesOfParts>
  <Company>Toshiba</Company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District of Lakeland #521</dc:title>
  <dc:subject/>
  <dc:creator>bauerhyde@gmail.com</dc:creator>
  <cp:keywords/>
  <dc:description/>
  <cp:lastModifiedBy>Wayne Hyde</cp:lastModifiedBy>
  <cp:revision>15</cp:revision>
  <cp:lastPrinted>2015-02-09T21:36:00Z</cp:lastPrinted>
  <dcterms:created xsi:type="dcterms:W3CDTF">2024-11-14T14:24:00Z</dcterms:created>
  <dcterms:modified xsi:type="dcterms:W3CDTF">2024-11-18T18:22:00Z</dcterms:modified>
</cp:coreProperties>
</file>